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C0FA" w14:textId="7A65D1F8" w:rsidR="00A024FF" w:rsidRPr="00A024FF" w:rsidRDefault="00A024FF" w:rsidP="00A0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A024FF">
        <w:rPr>
          <w:rFonts w:ascii="Arial" w:hAnsi="Arial" w:cs="Arial"/>
          <w:b/>
          <w:sz w:val="28"/>
          <w:szCs w:val="28"/>
          <w:lang w:val="ro-RO"/>
        </w:rPr>
        <w:t>2 Samuel 13 – de completat</w:t>
      </w:r>
    </w:p>
    <w:p w14:paraId="2F351F77" w14:textId="6BBA0D56" w:rsidR="00A024FF" w:rsidRDefault="00A024FF" w:rsidP="00A024FF">
      <w:pPr>
        <w:pStyle w:val="Listparagraf"/>
        <w:rPr>
          <w:rFonts w:ascii="Arial" w:hAnsi="Arial" w:cs="Arial"/>
          <w:sz w:val="24"/>
          <w:szCs w:val="24"/>
          <w:lang w:val="ro-RO"/>
        </w:rPr>
      </w:pPr>
      <w:proofErr w:type="spellStart"/>
      <w:r w:rsidRPr="00A024FF"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 w:rsidRPr="00A024FF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, fiul lui David:</w:t>
      </w:r>
    </w:p>
    <w:p w14:paraId="5B9E7C26" w14:textId="3738CC04" w:rsidR="00A024FF" w:rsidRDefault="00A024FF" w:rsidP="00A024FF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iubea pe o soră _____________ de-a 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>, numită  ____________</w:t>
      </w:r>
    </w:p>
    <w:p w14:paraId="18F78EB2" w14:textId="295B3DCD" w:rsidR="00A024FF" w:rsidRDefault="00A024FF" w:rsidP="00A024FF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era atât de chinuit din această pricină, încât a căzut _________ după Tamar, care era _________</w:t>
      </w:r>
    </w:p>
    <w:p w14:paraId="40C9427B" w14:textId="77777777" w:rsidR="0068608F" w:rsidRDefault="00A024FF" w:rsidP="00A024FF">
      <w:pPr>
        <w:pStyle w:val="Listparagraf"/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avea un _____________, numit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Ionadab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fiul 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Șimea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fratele lui ___________. Acesta era foarte _____________ </w:t>
      </w:r>
      <w:r w:rsidR="0068608F">
        <w:rPr>
          <w:rFonts w:ascii="Arial" w:hAnsi="Arial" w:cs="Arial"/>
          <w:sz w:val="24"/>
          <w:szCs w:val="24"/>
          <w:lang w:val="ro-RO"/>
        </w:rPr>
        <w:t>.</w:t>
      </w:r>
    </w:p>
    <w:p w14:paraId="4A99AF9D" w14:textId="77777777" w:rsidR="0068608F" w:rsidRDefault="0068608F" w:rsidP="0068608F">
      <w:pPr>
        <w:pStyle w:val="Listparagraf"/>
        <w:ind w:left="360"/>
        <w:rPr>
          <w:rFonts w:ascii="Arial" w:hAnsi="Arial" w:cs="Arial"/>
          <w:sz w:val="24"/>
          <w:szCs w:val="24"/>
          <w:lang w:val="ro-RO"/>
        </w:rPr>
      </w:pPr>
    </w:p>
    <w:p w14:paraId="2C5E9B8B" w14:textId="6356D194" w:rsidR="00A024FF" w:rsidRDefault="0068608F" w:rsidP="0068608F">
      <w:pPr>
        <w:pStyle w:val="Listparagraf"/>
        <w:ind w:left="360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Ionadab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0" w:name="_GoBack"/>
      <w:bookmarkEnd w:id="0"/>
      <w:r w:rsidR="00A024FF">
        <w:rPr>
          <w:rFonts w:ascii="Arial" w:hAnsi="Arial" w:cs="Arial"/>
          <w:sz w:val="24"/>
          <w:szCs w:val="24"/>
          <w:lang w:val="ro-RO"/>
        </w:rPr>
        <w:t xml:space="preserve">i-a spus lui </w:t>
      </w:r>
      <w:proofErr w:type="spellStart"/>
      <w:r w:rsidR="00A024FF"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 w:rsidR="00A024FF">
        <w:rPr>
          <w:rFonts w:ascii="Arial" w:hAnsi="Arial" w:cs="Arial"/>
          <w:sz w:val="24"/>
          <w:szCs w:val="24"/>
          <w:lang w:val="ro-RO"/>
        </w:rPr>
        <w:t>: „</w:t>
      </w:r>
      <w:r w:rsidR="00A024FF">
        <w:rPr>
          <w:rFonts w:ascii="Arial" w:hAnsi="Arial" w:cs="Arial"/>
          <w:i/>
          <w:sz w:val="24"/>
          <w:szCs w:val="24"/>
          <w:lang w:val="ro-RO"/>
        </w:rPr>
        <w:t>Culcă-te în pat și fă-te ___________. Când va veni tatăl tău să te __________, să-i spui: „Dă voie surorii mele ___________ să vină să-mi dea să mănânc; să-mi pregătească sub __________ mei</w:t>
      </w:r>
      <w:r w:rsidR="00AA48E1">
        <w:rPr>
          <w:rFonts w:ascii="Arial" w:hAnsi="Arial" w:cs="Arial"/>
          <w:i/>
          <w:sz w:val="24"/>
          <w:szCs w:val="24"/>
          <w:lang w:val="ro-RO"/>
        </w:rPr>
        <w:t xml:space="preserve"> o mâncare, ca s-o văd și s-o iau din mâna ei.”</w:t>
      </w:r>
    </w:p>
    <w:p w14:paraId="0D11D396" w14:textId="4EBD58F9" w:rsidR="00AA48E1" w:rsidRDefault="00AA48E1" w:rsidP="00AA48E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Tamar s-a dus în casa lui __________. A luat _____________, a frământat-o, a pregătit _________ înaintea lui și le-a copt; apoi a luat ___________ și le-a răsturnat înaintea lui. Dar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n-a vrut să ______________. Toată lumea a ieșit ____________, iar Tamar i-a adus ___________ în ___________.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necinstit-o, apoi a ___________ mai mult decât o iubise.</w:t>
      </w:r>
    </w:p>
    <w:p w14:paraId="1ECDE9F3" w14:textId="49333D04" w:rsidR="00AA48E1" w:rsidRDefault="00AA48E1" w:rsidP="00AA48E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Tamar avea o rochie ____________ (haina pe care o purtau fetele ____________, câtă vreme erau ___________). Ea și-a presărat __________ pe cap, și-a sfâșiat haina ____________, a pus mâna în ________ și a plecat _____________. Nemângâiată, a locuit în casa lui _____________.</w:t>
      </w:r>
    </w:p>
    <w:p w14:paraId="4DB89818" w14:textId="60142B6E" w:rsidR="00AA48E1" w:rsidRDefault="00AA48E1" w:rsidP="00AA48E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n-a vorbit nici __________, nici ________ cu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>
        <w:rPr>
          <w:rFonts w:ascii="Arial" w:hAnsi="Arial" w:cs="Arial"/>
          <w:sz w:val="24"/>
          <w:szCs w:val="24"/>
          <w:lang w:val="ro-RO"/>
        </w:rPr>
        <w:t>, dar a început să-l urască.</w:t>
      </w:r>
    </w:p>
    <w:p w14:paraId="00D30849" w14:textId="28C09A12" w:rsidR="00AA48E1" w:rsidRDefault="00AA48E1" w:rsidP="00AA48E1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După ____ ani, pe când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era la ____________   ____________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Baal-</w:t>
      </w:r>
      <w:proofErr w:type="spellStart"/>
      <w:r>
        <w:rPr>
          <w:rFonts w:ascii="Arial" w:hAnsi="Arial" w:cs="Arial"/>
          <w:sz w:val="24"/>
          <w:szCs w:val="24"/>
          <w:lang w:val="ro-RO"/>
        </w:rPr>
        <w:t>Hațor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lângă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Efraim</w:t>
      </w:r>
      <w:proofErr w:type="spellEnd"/>
      <w:r>
        <w:rPr>
          <w:rFonts w:ascii="Arial" w:hAnsi="Arial" w:cs="Arial"/>
          <w:sz w:val="24"/>
          <w:szCs w:val="24"/>
          <w:lang w:val="ro-RO"/>
        </w:rPr>
        <w:t>, a poftit pe toți fiii _____________. Împăratul nu a vrut să se ducă, dar a lăsat să meargă pe __________ și pe toți fii săi.</w:t>
      </w:r>
    </w:p>
    <w:p w14:paraId="17785285" w14:textId="77777777" w:rsidR="00AA48E1" w:rsidRPr="00AA48E1" w:rsidRDefault="00AA48E1" w:rsidP="00AA48E1">
      <w:pPr>
        <w:pStyle w:val="Listparagraf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dat slujitorilor săi următoarea poruncă: „</w:t>
      </w:r>
      <w:r>
        <w:rPr>
          <w:rFonts w:ascii="Arial" w:hAnsi="Arial" w:cs="Arial"/>
          <w:i/>
          <w:sz w:val="24"/>
          <w:szCs w:val="24"/>
          <w:lang w:val="ro-RO"/>
        </w:rPr>
        <w:t xml:space="preserve">Când se va ___________ inima lui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Amnon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14:paraId="7FE3637A" w14:textId="2FED062E" w:rsidR="00AA48E1" w:rsidRDefault="00AA48E1" w:rsidP="00AA48E1">
      <w:pPr>
        <w:rPr>
          <w:rFonts w:ascii="Arial" w:hAnsi="Arial" w:cs="Arial"/>
          <w:sz w:val="24"/>
          <w:szCs w:val="24"/>
          <w:lang w:val="ro-RO"/>
        </w:rPr>
      </w:pPr>
      <w:r w:rsidRPr="00AA48E1">
        <w:rPr>
          <w:rFonts w:ascii="Arial" w:hAnsi="Arial" w:cs="Arial"/>
          <w:i/>
          <w:sz w:val="24"/>
          <w:szCs w:val="24"/>
          <w:lang w:val="ro-RO"/>
        </w:rPr>
        <w:t>de _______</w:t>
      </w:r>
      <w:r>
        <w:rPr>
          <w:rFonts w:ascii="Arial" w:hAnsi="Arial" w:cs="Arial"/>
          <w:i/>
          <w:sz w:val="24"/>
          <w:szCs w:val="24"/>
          <w:lang w:val="ro-RO"/>
        </w:rPr>
        <w:t xml:space="preserve"> și când vă voi zice să-l omorâți, atunci să-l omorâți</w:t>
      </w:r>
      <w:r w:rsidR="00EC2905">
        <w:rPr>
          <w:rFonts w:ascii="Arial" w:hAnsi="Arial" w:cs="Arial"/>
          <w:i/>
          <w:sz w:val="24"/>
          <w:szCs w:val="24"/>
          <w:lang w:val="ro-RO"/>
        </w:rPr>
        <w:t>. Nu vă temeți de ___________! Fiți ___________ și arătați-vă oameni de __________!”</w:t>
      </w:r>
    </w:p>
    <w:p w14:paraId="3312D5EC" w14:textId="2063BAC2" w:rsidR="00EC2905" w:rsidRDefault="00EC2905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Toți fiii împăratului au încălecat fiecare pe ___________ lui și au fugit.</w:t>
      </w:r>
    </w:p>
    <w:p w14:paraId="2D0064D7" w14:textId="5768B188" w:rsidR="00EC2905" w:rsidRDefault="00EC2905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David a ajuns ___________ că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omorât pe toți fiii împăratului.</w:t>
      </w:r>
    </w:p>
    <w:p w14:paraId="666F97E7" w14:textId="17B04A97" w:rsidR="00EC2905" w:rsidRDefault="00EC2905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_____________ a zis împăratului că doar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Amnon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murit; fiind urmarea unei _____________ a 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>.</w:t>
      </w:r>
    </w:p>
    <w:p w14:paraId="612A4098" w14:textId="085C5D73" w:rsidR="00EC2905" w:rsidRDefault="00EC2905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Fiii împăratului au venit la acesta și au ___________ mult.</w:t>
      </w:r>
    </w:p>
    <w:p w14:paraId="5A79B149" w14:textId="2855E377" w:rsidR="0068608F" w:rsidRDefault="0068608F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Absalom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 fugit la ____________, fiul lui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Amihur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împăratul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Gheșurului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și a stat acolo ____ ani.</w:t>
      </w:r>
    </w:p>
    <w:p w14:paraId="02041A9C" w14:textId="5E73C414" w:rsidR="0068608F" w:rsidRPr="00EC2905" w:rsidRDefault="0068608F" w:rsidP="00EC2905">
      <w:pPr>
        <w:pStyle w:val="Listparagraf"/>
        <w:numPr>
          <w:ilvl w:val="0"/>
          <w:numId w:val="3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David ___________ pe fiul său în fiecare zi.</w:t>
      </w:r>
    </w:p>
    <w:sectPr w:rsidR="0068608F" w:rsidRPr="00EC2905" w:rsidSect="00A024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733"/>
    <w:multiLevelType w:val="hybridMultilevel"/>
    <w:tmpl w:val="E9481E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1F48"/>
    <w:multiLevelType w:val="hybridMultilevel"/>
    <w:tmpl w:val="68B6642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551F6"/>
    <w:multiLevelType w:val="hybridMultilevel"/>
    <w:tmpl w:val="079EBA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C3571"/>
    <w:rsid w:val="00625C5E"/>
    <w:rsid w:val="0068608F"/>
    <w:rsid w:val="00A024FF"/>
    <w:rsid w:val="00AA48E1"/>
    <w:rsid w:val="00AC3571"/>
    <w:rsid w:val="00E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4218"/>
  <w15:chartTrackingRefBased/>
  <w15:docId w15:val="{EA654BE7-8242-43D3-AD91-87645FD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2018-02-04T12:28:00Z</dcterms:created>
  <dcterms:modified xsi:type="dcterms:W3CDTF">2018-02-04T13:00:00Z</dcterms:modified>
</cp:coreProperties>
</file>